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B0040B"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516EC8" w:rsidP="0042460B">
            <w:pPr>
              <w:keepNext/>
              <w:snapToGrid w:val="0"/>
              <w:jc w:val="center"/>
              <w:rPr>
                <w:spacing w:val="-10"/>
                <w:sz w:val="26"/>
                <w:szCs w:val="26"/>
              </w:rPr>
            </w:pPr>
            <w:r>
              <w:rPr>
                <w:noProof/>
                <w:lang w:eastAsia="en-US"/>
              </w:rPr>
              <mc:AlternateContent>
                <mc:Choice Requires="wps">
                  <w:drawing>
                    <wp:anchor distT="0" distB="0" distL="114300" distR="114300" simplePos="0" relativeHeight="251659264" behindDoc="0" locked="0" layoutInCell="1" allowOverlap="1" wp14:anchorId="35F4B00E" wp14:editId="0712C6FB">
                      <wp:simplePos x="0" y="0"/>
                      <wp:positionH relativeFrom="column">
                        <wp:posOffset>1017905</wp:posOffset>
                      </wp:positionH>
                      <wp:positionV relativeFrom="paragraph">
                        <wp:posOffset>12065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Pr="0025367D" w:rsidRDefault="00516EC8" w:rsidP="0042460B">
            <w:pPr>
              <w:keepNext/>
              <w:snapToGrid w:val="0"/>
              <w:spacing w:before="120" w:after="120" w:line="240" w:lineRule="auto"/>
              <w:jc w:val="center"/>
              <w:rPr>
                <w:spacing w:val="-10"/>
                <w:sz w:val="26"/>
                <w:szCs w:val="24"/>
              </w:rPr>
            </w:pPr>
            <w:r w:rsidRPr="0025367D">
              <w:rPr>
                <w:spacing w:val="-10"/>
                <w:sz w:val="26"/>
                <w:szCs w:val="24"/>
              </w:rPr>
              <w:t>Số:</w:t>
            </w:r>
            <w:r w:rsidR="00357DAA" w:rsidRPr="0025367D">
              <w:rPr>
                <w:spacing w:val="-10"/>
                <w:sz w:val="26"/>
                <w:szCs w:val="24"/>
              </w:rPr>
              <w:t xml:space="preserve"> </w:t>
            </w:r>
            <w:r w:rsidR="00FE7261">
              <w:rPr>
                <w:spacing w:val="-10"/>
                <w:sz w:val="26"/>
                <w:szCs w:val="24"/>
                <w:lang w:val="vi-VN"/>
              </w:rPr>
              <w:t>373</w:t>
            </w:r>
            <w:r w:rsidRPr="0025367D">
              <w:rPr>
                <w:spacing w:val="-10"/>
                <w:sz w:val="26"/>
                <w:szCs w:val="24"/>
              </w:rPr>
              <w:t>/STTTT-</w:t>
            </w:r>
            <w:r w:rsidR="00BE209C" w:rsidRPr="0025367D">
              <w:rPr>
                <w:spacing w:val="-10"/>
                <w:sz w:val="26"/>
                <w:szCs w:val="24"/>
              </w:rPr>
              <w:t>BCVT</w:t>
            </w:r>
          </w:p>
          <w:p w:rsidR="00582390" w:rsidRPr="0025367D" w:rsidRDefault="00582390" w:rsidP="0042460B">
            <w:pPr>
              <w:keepNext/>
              <w:snapToGrid w:val="0"/>
              <w:spacing w:before="120" w:after="120" w:line="240" w:lineRule="auto"/>
              <w:jc w:val="center"/>
              <w:rPr>
                <w:spacing w:val="-10"/>
                <w:sz w:val="24"/>
                <w:szCs w:val="24"/>
              </w:rPr>
            </w:pPr>
            <w:r w:rsidRPr="0025367D">
              <w:rPr>
                <w:spacing w:val="-10"/>
                <w:sz w:val="26"/>
                <w:szCs w:val="24"/>
              </w:rPr>
              <w:t xml:space="preserve">V/v </w:t>
            </w:r>
            <w:r w:rsidR="006F06C8">
              <w:rPr>
                <w:sz w:val="24"/>
                <w:szCs w:val="24"/>
              </w:rPr>
              <w:t>hướng dẫn rà soát hộ nghèo, hộ cận nghèo đủ điều kiện hỗ trợ đầu thu truyền hình số</w:t>
            </w:r>
            <w:r w:rsidR="007354F7">
              <w:rPr>
                <w:sz w:val="24"/>
                <w:szCs w:val="24"/>
              </w:rPr>
              <w:t xml:space="preserve"> </w:t>
            </w:r>
          </w:p>
          <w:p w:rsidR="00516EC8" w:rsidRPr="0025367D" w:rsidRDefault="00E50433" w:rsidP="00BE209C">
            <w:pPr>
              <w:keepNext/>
              <w:snapToGrid w:val="0"/>
              <w:spacing w:line="240" w:lineRule="auto"/>
              <w:jc w:val="center"/>
              <w:rPr>
                <w:sz w:val="26"/>
                <w:szCs w:val="24"/>
              </w:rPr>
            </w:pPr>
            <w:r>
              <w:rPr>
                <w:noProof/>
                <w:sz w:val="26"/>
                <w:szCs w:val="24"/>
                <w:lang w:eastAsia="en-US"/>
              </w:rPr>
              <mc:AlternateContent>
                <mc:Choice Requires="wps">
                  <w:drawing>
                    <wp:anchor distT="0" distB="0" distL="114300" distR="114300" simplePos="0" relativeHeight="251661312" behindDoc="0" locked="0" layoutInCell="1" allowOverlap="1">
                      <wp:simplePos x="0" y="0"/>
                      <wp:positionH relativeFrom="column">
                        <wp:posOffset>72263</wp:posOffset>
                      </wp:positionH>
                      <wp:positionV relativeFrom="paragraph">
                        <wp:posOffset>148692</wp:posOffset>
                      </wp:positionV>
                      <wp:extent cx="1338682" cy="497433"/>
                      <wp:effectExtent l="0" t="0" r="13970" b="17145"/>
                      <wp:wrapNone/>
                      <wp:docPr id="3" name="Rectangle 3"/>
                      <wp:cNvGraphicFramePr/>
                      <a:graphic xmlns:a="http://schemas.openxmlformats.org/drawingml/2006/main">
                        <a:graphicData uri="http://schemas.microsoft.com/office/word/2010/wordprocessingShape">
                          <wps:wsp>
                            <wps:cNvSpPr/>
                            <wps:spPr>
                              <a:xfrm>
                                <a:off x="0" y="0"/>
                                <a:ext cx="1338682" cy="49743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0433" w:rsidRPr="00E50433" w:rsidRDefault="00E50433" w:rsidP="00E50433">
                                  <w:pPr>
                                    <w:shd w:val="clear" w:color="auto" w:fill="FFFFFF" w:themeFill="background1"/>
                                    <w:jc w:val="center"/>
                                    <w:rPr>
                                      <w:b/>
                                      <w:sz w:val="28"/>
                                      <w:szCs w:val="28"/>
                                    </w:rPr>
                                  </w:pPr>
                                  <w:r>
                                    <w:rPr>
                                      <w:b/>
                                      <w:sz w:val="28"/>
                                      <w:szCs w:val="28"/>
                                    </w:rPr>
                                    <w:t>“</w:t>
                                  </w:r>
                                  <w:r w:rsidRPr="00E50433">
                                    <w:rPr>
                                      <w:b/>
                                      <w:sz w:val="28"/>
                                      <w:szCs w:val="28"/>
                                    </w:rPr>
                                    <w:t>HỎA TỐC</w:t>
                                  </w:r>
                                  <w:r>
                                    <w:rPr>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5.7pt;margin-top:11.7pt;width:105.4pt;height:39.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" fillcolor="white [3212]" strokecolor="white [3212]" strokeweight="2pt">
                      <v:textbox>
                        <w:txbxContent>
                          <w:p w:rsidR="00E50433" w:rsidRPr="00E50433" w:rsidRDefault="00E50433" w:rsidP="00E50433">
                            <w:pPr>
                              <w:shd w:val="clear" w:color="auto" w:fill="FFFFFF" w:themeFill="background1"/>
                              <w:jc w:val="center"/>
                              <w:rPr>
                                <w:b/>
                                <w:sz w:val="28"/>
                                <w:szCs w:val="28"/>
                              </w:rPr>
                            </w:pPr>
                            <w:r>
                              <w:rPr>
                                <w:b/>
                                <w:sz w:val="28"/>
                                <w:szCs w:val="28"/>
                              </w:rPr>
                              <w:t>“</w:t>
                            </w:r>
                            <w:r w:rsidRPr="00E50433">
                              <w:rPr>
                                <w:b/>
                                <w:sz w:val="28"/>
                                <w:szCs w:val="28"/>
                              </w:rPr>
                              <w:t>HỎA TỐC</w:t>
                            </w:r>
                            <w:r>
                              <w:rPr>
                                <w:b/>
                                <w:sz w:val="28"/>
                                <w:szCs w:val="28"/>
                              </w:rPr>
                              <w:t>”</w:t>
                            </w:r>
                          </w:p>
                        </w:txbxContent>
                      </v:textbox>
                    </v:rect>
                  </w:pict>
                </mc:Fallback>
              </mc:AlternateContent>
            </w: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516EC8" w:rsidP="0042460B">
            <w:pPr>
              <w:keepNext/>
              <w:snapToGrid w:val="0"/>
              <w:jc w:val="center"/>
              <w:rPr>
                <w:b/>
                <w:bCs/>
                <w:spacing w:val="-20"/>
                <w:sz w:val="26"/>
                <w:szCs w:val="26"/>
                <w:lang w:val="vi-VN"/>
              </w:rPr>
            </w:pPr>
            <w:r>
              <w:rPr>
                <w:noProof/>
                <w:lang w:eastAsia="en-US"/>
              </w:rPr>
              <mc:AlternateContent>
                <mc:Choice Requires="wps">
                  <w:drawing>
                    <wp:anchor distT="0" distB="0" distL="114300" distR="114300" simplePos="0" relativeHeight="251660288" behindDoc="0" locked="0" layoutInCell="1" allowOverlap="1" wp14:anchorId="76684001" wp14:editId="186C68BE">
                      <wp:simplePos x="0" y="0"/>
                      <wp:positionH relativeFrom="column">
                        <wp:posOffset>645795</wp:posOffset>
                      </wp:positionH>
                      <wp:positionV relativeFrom="paragraph">
                        <wp:posOffset>31115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98546A" w:rsidRDefault="00D83022" w:rsidP="00FE7261">
            <w:pPr>
              <w:keepNext/>
              <w:snapToGrid w:val="0"/>
              <w:jc w:val="center"/>
              <w:rPr>
                <w:i/>
                <w:sz w:val="26"/>
                <w:szCs w:val="26"/>
                <w:lang w:val="vi-VN"/>
              </w:rPr>
            </w:pPr>
            <w:r>
              <w:rPr>
                <w:i/>
                <w:sz w:val="28"/>
                <w:szCs w:val="26"/>
                <w:lang w:val="vi-VN"/>
              </w:rPr>
              <w:t xml:space="preserve">          Hà Tĩnh, </w:t>
            </w:r>
            <w:r w:rsidR="00516EC8" w:rsidRPr="008949AB">
              <w:rPr>
                <w:i/>
                <w:sz w:val="28"/>
                <w:szCs w:val="26"/>
                <w:lang w:val="vi-VN"/>
              </w:rPr>
              <w:t>ngày</w:t>
            </w:r>
            <w:r w:rsidR="00FE7261">
              <w:rPr>
                <w:i/>
                <w:sz w:val="28"/>
                <w:szCs w:val="26"/>
                <w:lang w:val="vi-VN"/>
              </w:rPr>
              <w:t xml:space="preserve"> 0</w:t>
            </w:r>
            <w:bookmarkStart w:id="0" w:name="_GoBack"/>
            <w:bookmarkEnd w:id="0"/>
            <w:r w:rsidR="00FE7261">
              <w:rPr>
                <w:i/>
                <w:sz w:val="28"/>
                <w:szCs w:val="26"/>
                <w:lang w:val="vi-VN"/>
              </w:rPr>
              <w:t>4</w:t>
            </w:r>
            <w:r w:rsidR="00E671C0" w:rsidRPr="0098546A">
              <w:rPr>
                <w:i/>
                <w:sz w:val="28"/>
                <w:szCs w:val="26"/>
                <w:lang w:val="vi-VN"/>
              </w:rPr>
              <w:t xml:space="preserve"> </w:t>
            </w:r>
            <w:r w:rsidR="00516EC8" w:rsidRPr="008949AB">
              <w:rPr>
                <w:i/>
                <w:sz w:val="28"/>
                <w:szCs w:val="26"/>
                <w:lang w:val="vi-VN"/>
              </w:rPr>
              <w:t>tháng</w:t>
            </w:r>
            <w:r w:rsidR="005526D0" w:rsidRPr="003F7FBA">
              <w:rPr>
                <w:i/>
                <w:sz w:val="28"/>
                <w:szCs w:val="26"/>
                <w:lang w:val="vi-VN"/>
              </w:rPr>
              <w:t xml:space="preserve"> </w:t>
            </w:r>
            <w:r w:rsidR="006F06C8" w:rsidRPr="006F06C8">
              <w:rPr>
                <w:i/>
                <w:sz w:val="28"/>
                <w:szCs w:val="26"/>
                <w:lang w:val="vi-VN"/>
              </w:rPr>
              <w:t>5</w:t>
            </w:r>
            <w:r w:rsidR="00984D60">
              <w:rPr>
                <w:i/>
                <w:sz w:val="28"/>
                <w:szCs w:val="26"/>
                <w:lang w:val="vi-VN"/>
              </w:rPr>
              <w:t xml:space="preserve"> </w:t>
            </w:r>
            <w:r w:rsidR="00167E37">
              <w:rPr>
                <w:i/>
                <w:sz w:val="28"/>
                <w:szCs w:val="26"/>
                <w:lang w:val="vi-VN"/>
              </w:rPr>
              <w:t>năm 201</w:t>
            </w:r>
            <w:r w:rsidR="0098546A" w:rsidRPr="0098546A">
              <w:rPr>
                <w:i/>
                <w:sz w:val="28"/>
                <w:szCs w:val="26"/>
                <w:lang w:val="vi-VN"/>
              </w:rPr>
              <w:t>9</w:t>
            </w:r>
          </w:p>
        </w:tc>
      </w:tr>
    </w:tbl>
    <w:p w:rsidR="00981421" w:rsidRPr="0098546A" w:rsidRDefault="00981421" w:rsidP="0098546A">
      <w:pPr>
        <w:spacing w:line="240" w:lineRule="auto"/>
        <w:ind w:left="1440"/>
        <w:jc w:val="both"/>
        <w:rPr>
          <w:sz w:val="28"/>
          <w:szCs w:val="28"/>
          <w:lang w:val="vi-VN"/>
        </w:rPr>
      </w:pPr>
    </w:p>
    <w:p w:rsidR="0098546A" w:rsidRPr="00796298" w:rsidRDefault="00582390" w:rsidP="00DF1747">
      <w:pPr>
        <w:spacing w:line="240" w:lineRule="auto"/>
        <w:ind w:left="2160"/>
        <w:jc w:val="both"/>
        <w:rPr>
          <w:sz w:val="28"/>
          <w:szCs w:val="28"/>
          <w:lang w:val="vi-VN"/>
        </w:rPr>
      </w:pPr>
      <w:r w:rsidRPr="00796298">
        <w:rPr>
          <w:sz w:val="28"/>
          <w:szCs w:val="28"/>
          <w:lang w:val="vi-VN"/>
        </w:rPr>
        <w:t xml:space="preserve">Kính gửi: </w:t>
      </w:r>
      <w:r w:rsidR="003E4ED7" w:rsidRPr="00796298">
        <w:rPr>
          <w:sz w:val="28"/>
          <w:szCs w:val="28"/>
          <w:lang w:val="vi-VN"/>
        </w:rPr>
        <w:t>UBND các huyện, thị xã, thành phố</w:t>
      </w:r>
    </w:p>
    <w:p w:rsidR="00804882" w:rsidRPr="00796298" w:rsidRDefault="00804882" w:rsidP="00804882">
      <w:pPr>
        <w:keepNext/>
        <w:snapToGrid w:val="0"/>
        <w:spacing w:before="120" w:after="120" w:line="288" w:lineRule="auto"/>
        <w:ind w:firstLine="720"/>
        <w:jc w:val="both"/>
        <w:rPr>
          <w:iCs/>
          <w:sz w:val="28"/>
          <w:szCs w:val="28"/>
          <w:lang w:val="nb-NO"/>
        </w:rPr>
      </w:pPr>
    </w:p>
    <w:p w:rsidR="006F06C8" w:rsidRPr="00796298" w:rsidRDefault="00A100A8" w:rsidP="006F06C8">
      <w:pPr>
        <w:keepNext/>
        <w:snapToGrid w:val="0"/>
        <w:spacing w:before="120" w:after="120" w:line="288" w:lineRule="auto"/>
        <w:ind w:firstLine="720"/>
        <w:jc w:val="both"/>
        <w:rPr>
          <w:iCs/>
          <w:sz w:val="28"/>
          <w:szCs w:val="28"/>
          <w:lang w:val="nb-NO"/>
        </w:rPr>
      </w:pPr>
      <w:r w:rsidRPr="00796298">
        <w:rPr>
          <w:iCs/>
          <w:sz w:val="28"/>
          <w:szCs w:val="28"/>
          <w:lang w:val="nb-NO"/>
        </w:rPr>
        <w:t>Thực hiện Công văn số 2</w:t>
      </w:r>
      <w:r w:rsidR="006F06C8" w:rsidRPr="00796298">
        <w:rPr>
          <w:iCs/>
          <w:sz w:val="28"/>
          <w:szCs w:val="28"/>
          <w:lang w:val="nb-NO"/>
        </w:rPr>
        <w:t>621</w:t>
      </w:r>
      <w:r w:rsidRPr="00796298">
        <w:rPr>
          <w:iCs/>
          <w:sz w:val="28"/>
          <w:szCs w:val="28"/>
          <w:lang w:val="nb-NO"/>
        </w:rPr>
        <w:t>/UBND-KGVX</w:t>
      </w:r>
      <w:r w:rsidRPr="00796298">
        <w:rPr>
          <w:iCs/>
          <w:sz w:val="28"/>
          <w:szCs w:val="28"/>
          <w:vertAlign w:val="subscript"/>
          <w:lang w:val="nb-NO"/>
        </w:rPr>
        <w:t>1</w:t>
      </w:r>
      <w:r w:rsidRPr="00796298">
        <w:rPr>
          <w:iCs/>
          <w:sz w:val="28"/>
          <w:szCs w:val="28"/>
          <w:lang w:val="nb-NO"/>
        </w:rPr>
        <w:t xml:space="preserve"> ngày </w:t>
      </w:r>
      <w:r w:rsidR="006F06C8" w:rsidRPr="00796298">
        <w:rPr>
          <w:iCs/>
          <w:sz w:val="28"/>
          <w:szCs w:val="28"/>
          <w:lang w:val="nb-NO"/>
        </w:rPr>
        <w:t>03</w:t>
      </w:r>
      <w:r w:rsidRPr="00796298">
        <w:rPr>
          <w:iCs/>
          <w:sz w:val="28"/>
          <w:szCs w:val="28"/>
          <w:lang w:val="nb-NO"/>
        </w:rPr>
        <w:t>/</w:t>
      </w:r>
      <w:r w:rsidR="006F06C8" w:rsidRPr="00796298">
        <w:rPr>
          <w:iCs/>
          <w:sz w:val="28"/>
          <w:szCs w:val="28"/>
          <w:lang w:val="nb-NO"/>
        </w:rPr>
        <w:t>5</w:t>
      </w:r>
      <w:r w:rsidRPr="00796298">
        <w:rPr>
          <w:iCs/>
          <w:sz w:val="28"/>
          <w:szCs w:val="28"/>
          <w:lang w:val="nb-NO"/>
        </w:rPr>
        <w:t>/2019 của UBND tỉnh về việc</w:t>
      </w:r>
      <w:r w:rsidR="006F06C8" w:rsidRPr="00796298">
        <w:rPr>
          <w:iCs/>
          <w:sz w:val="28"/>
          <w:szCs w:val="28"/>
          <w:lang w:val="nb-NO"/>
        </w:rPr>
        <w:t xml:space="preserve"> kiểm tra, rà soát số liệu hộ nghèo, hộ cận nghèo đủ điều kiện nhận hỗ trợ đầu thu truyền hình số, Sở Thông tin và Truyền thông hướng dẫn địa phương thực hiện kiểm tra, rà soát như sau:</w:t>
      </w:r>
    </w:p>
    <w:p w:rsidR="006F06C8" w:rsidRPr="00796298" w:rsidRDefault="006F06C8" w:rsidP="006F06C8">
      <w:pPr>
        <w:keepNext/>
        <w:snapToGrid w:val="0"/>
        <w:spacing w:before="120" w:after="120" w:line="288" w:lineRule="auto"/>
        <w:ind w:firstLine="720"/>
        <w:jc w:val="both"/>
        <w:rPr>
          <w:iCs/>
          <w:sz w:val="28"/>
          <w:szCs w:val="28"/>
          <w:lang w:val="nb-NO"/>
        </w:rPr>
      </w:pPr>
      <w:r w:rsidRPr="00796298">
        <w:rPr>
          <w:iCs/>
          <w:sz w:val="28"/>
          <w:szCs w:val="28"/>
          <w:lang w:val="nb-NO"/>
        </w:rPr>
        <w:t>Rà soát, điều chỉnh các trường thông tin</w:t>
      </w:r>
      <w:r w:rsidR="00F44B11">
        <w:rPr>
          <w:iCs/>
          <w:sz w:val="28"/>
          <w:szCs w:val="28"/>
          <w:lang w:val="nb-NO"/>
        </w:rPr>
        <w:t>: địa chỉ</w:t>
      </w:r>
      <w:r w:rsidR="0092080B">
        <w:rPr>
          <w:iCs/>
          <w:sz w:val="28"/>
          <w:szCs w:val="28"/>
          <w:lang w:val="nb-NO"/>
        </w:rPr>
        <w:t>,</w:t>
      </w:r>
      <w:r w:rsidR="00F44B11" w:rsidRPr="00796298">
        <w:rPr>
          <w:iCs/>
          <w:sz w:val="28"/>
          <w:szCs w:val="28"/>
          <w:lang w:val="nb-NO"/>
        </w:rPr>
        <w:t xml:space="preserve"> </w:t>
      </w:r>
      <w:r w:rsidR="00F44B11">
        <w:rPr>
          <w:iCs/>
          <w:sz w:val="28"/>
          <w:szCs w:val="28"/>
          <w:lang w:val="nb-NO"/>
        </w:rPr>
        <w:t>CMND, Mã hộ nghèo, hộ cận nghèo</w:t>
      </w:r>
      <w:r w:rsidRPr="00796298">
        <w:rPr>
          <w:iCs/>
          <w:sz w:val="28"/>
          <w:szCs w:val="28"/>
          <w:lang w:val="nb-NO"/>
        </w:rPr>
        <w:t xml:space="preserve"> bị sai (trùng, thừa</w:t>
      </w:r>
      <w:r w:rsidR="00F44B11">
        <w:rPr>
          <w:iCs/>
          <w:sz w:val="28"/>
          <w:szCs w:val="28"/>
          <w:lang w:val="nb-NO"/>
        </w:rPr>
        <w:t>, thiếu</w:t>
      </w:r>
      <w:r w:rsidRPr="00796298">
        <w:rPr>
          <w:iCs/>
          <w:sz w:val="28"/>
          <w:szCs w:val="28"/>
          <w:lang w:val="nb-NO"/>
        </w:rPr>
        <w:t xml:space="preserve"> ...) như 02 file phụ lục gửi kèm, giải thích việc trùng thông tin (nếu có).</w:t>
      </w:r>
    </w:p>
    <w:p w:rsidR="006D6029" w:rsidRPr="00796298" w:rsidRDefault="006F06C8" w:rsidP="006F06C8">
      <w:pPr>
        <w:keepNext/>
        <w:snapToGrid w:val="0"/>
        <w:spacing w:before="120" w:after="120" w:line="288" w:lineRule="auto"/>
        <w:ind w:firstLine="720"/>
        <w:jc w:val="both"/>
        <w:rPr>
          <w:iCs/>
          <w:sz w:val="28"/>
          <w:szCs w:val="28"/>
          <w:lang w:val="nb-NO"/>
        </w:rPr>
      </w:pPr>
      <w:r w:rsidRPr="00796298">
        <w:rPr>
          <w:iCs/>
          <w:sz w:val="28"/>
          <w:szCs w:val="28"/>
          <w:lang w:val="nb-NO"/>
        </w:rPr>
        <w:t xml:space="preserve">Đối với </w:t>
      </w:r>
      <w:r w:rsidR="00C17069" w:rsidRPr="00796298">
        <w:rPr>
          <w:iCs/>
          <w:sz w:val="28"/>
          <w:szCs w:val="28"/>
          <w:lang w:val="nb-NO"/>
        </w:rPr>
        <w:t>các</w:t>
      </w:r>
      <w:r w:rsidRPr="00796298">
        <w:rPr>
          <w:iCs/>
          <w:sz w:val="28"/>
          <w:szCs w:val="28"/>
          <w:lang w:val="nb-NO"/>
        </w:rPr>
        <w:t xml:space="preserve"> xã</w:t>
      </w:r>
      <w:r w:rsidR="000F72F9" w:rsidRPr="00796298">
        <w:rPr>
          <w:iCs/>
          <w:sz w:val="28"/>
          <w:szCs w:val="28"/>
          <w:lang w:val="nb-NO"/>
        </w:rPr>
        <w:t>:</w:t>
      </w:r>
      <w:r w:rsidR="00C17069" w:rsidRPr="00796298">
        <w:rPr>
          <w:iCs/>
          <w:sz w:val="28"/>
          <w:szCs w:val="28"/>
          <w:lang w:val="nb-NO"/>
        </w:rPr>
        <w:t xml:space="preserve"> </w:t>
      </w:r>
      <w:r w:rsidR="000F72F9" w:rsidRPr="00796298">
        <w:rPr>
          <w:iCs/>
          <w:sz w:val="28"/>
          <w:szCs w:val="28"/>
          <w:lang w:val="nb-NO"/>
        </w:rPr>
        <w:t>Sơn Diệm, Sơn Thịnh, Sơn Mai, Sơn Tây, Sơn Trà, Cẩm Duệ, Cẩm Thăng</w:t>
      </w:r>
      <w:r w:rsidRPr="00796298">
        <w:rPr>
          <w:iCs/>
          <w:sz w:val="28"/>
          <w:szCs w:val="28"/>
          <w:lang w:val="nb-NO"/>
        </w:rPr>
        <w:t xml:space="preserve"> có danh sách chi tiết </w:t>
      </w:r>
      <w:r w:rsidR="00B0040B">
        <w:rPr>
          <w:iCs/>
          <w:sz w:val="28"/>
          <w:szCs w:val="28"/>
          <w:lang w:val="nb-NO"/>
        </w:rPr>
        <w:t xml:space="preserve">lớn hơn </w:t>
      </w:r>
      <w:r w:rsidRPr="00796298">
        <w:rPr>
          <w:iCs/>
          <w:sz w:val="28"/>
          <w:szCs w:val="28"/>
          <w:lang w:val="nb-NO"/>
        </w:rPr>
        <w:t xml:space="preserve">số lượng </w:t>
      </w:r>
      <w:r w:rsidR="00796298" w:rsidRPr="00796298">
        <w:rPr>
          <w:iCs/>
          <w:sz w:val="28"/>
          <w:szCs w:val="28"/>
          <w:lang w:val="nb-NO"/>
        </w:rPr>
        <w:t>đã gửi</w:t>
      </w:r>
      <w:r w:rsidR="00B0040B">
        <w:rPr>
          <w:iCs/>
          <w:sz w:val="28"/>
          <w:szCs w:val="28"/>
          <w:lang w:val="nb-NO"/>
        </w:rPr>
        <w:t xml:space="preserve"> thì</w:t>
      </w:r>
      <w:r w:rsidR="00796298" w:rsidRPr="00796298">
        <w:rPr>
          <w:iCs/>
          <w:sz w:val="28"/>
          <w:szCs w:val="28"/>
          <w:lang w:val="nb-NO"/>
        </w:rPr>
        <w:t xml:space="preserve"> đề nghị giải </w:t>
      </w:r>
      <w:r w:rsidR="00E50433">
        <w:rPr>
          <w:iCs/>
          <w:sz w:val="28"/>
          <w:szCs w:val="28"/>
          <w:lang w:val="nb-NO"/>
        </w:rPr>
        <w:t>thích rõ nguyên nhân.</w:t>
      </w:r>
    </w:p>
    <w:p w:rsidR="006F06C8" w:rsidRPr="00796298" w:rsidRDefault="00C17069" w:rsidP="006F06C8">
      <w:pPr>
        <w:keepNext/>
        <w:snapToGrid w:val="0"/>
        <w:spacing w:before="120" w:after="120" w:line="288" w:lineRule="auto"/>
        <w:ind w:firstLine="720"/>
        <w:jc w:val="both"/>
        <w:rPr>
          <w:iCs/>
          <w:color w:val="FF0000"/>
          <w:sz w:val="28"/>
          <w:szCs w:val="28"/>
          <w:lang w:val="nb-NO"/>
        </w:rPr>
      </w:pPr>
      <w:r w:rsidRPr="00796298">
        <w:rPr>
          <w:sz w:val="28"/>
          <w:szCs w:val="28"/>
          <w:lang w:val="vi-VN"/>
        </w:rPr>
        <w:t>Thông tin liên hệ</w:t>
      </w:r>
      <w:r w:rsidRPr="00796298">
        <w:rPr>
          <w:sz w:val="28"/>
          <w:szCs w:val="28"/>
          <w:lang w:val="nb-NO"/>
        </w:rPr>
        <w:t xml:space="preserve"> Phòng Bưu chính, Viễn thông điện thoại: 02393699669 hoặc </w:t>
      </w:r>
      <w:r w:rsidRPr="00796298">
        <w:rPr>
          <w:sz w:val="28"/>
          <w:szCs w:val="28"/>
          <w:lang w:val="vi-VN"/>
        </w:rPr>
        <w:t>Đ/c: Lê Mạnh Hùng, điện thoại: 09</w:t>
      </w:r>
      <w:r w:rsidRPr="00796298">
        <w:rPr>
          <w:sz w:val="28"/>
          <w:szCs w:val="28"/>
          <w:lang w:val="nb-NO"/>
        </w:rPr>
        <w:t>11553666./.</w:t>
      </w:r>
    </w:p>
    <w:tbl>
      <w:tblPr>
        <w:tblW w:w="0" w:type="auto"/>
        <w:tblLook w:val="04A0" w:firstRow="1" w:lastRow="0" w:firstColumn="1" w:lastColumn="0" w:noHBand="0" w:noVBand="1"/>
      </w:tblPr>
      <w:tblGrid>
        <w:gridCol w:w="4640"/>
        <w:gridCol w:w="4648"/>
      </w:tblGrid>
      <w:tr w:rsidR="004F4FE8" w:rsidRPr="006F06C8" w:rsidTr="00012845">
        <w:tc>
          <w:tcPr>
            <w:tcW w:w="4640" w:type="dxa"/>
          </w:tcPr>
          <w:p w:rsidR="004F4FE8" w:rsidRPr="00E628FE" w:rsidRDefault="004F4FE8" w:rsidP="006B7023">
            <w:pPr>
              <w:jc w:val="both"/>
              <w:rPr>
                <w:b/>
                <w:i/>
                <w:lang w:val="nl-NL"/>
              </w:rPr>
            </w:pPr>
            <w:r w:rsidRPr="00E628FE">
              <w:rPr>
                <w:b/>
                <w:i/>
                <w:lang w:val="nl-NL"/>
              </w:rPr>
              <w:t>Nơi nhận:</w:t>
            </w:r>
          </w:p>
          <w:p w:rsidR="004F4FE8" w:rsidRDefault="004F4FE8" w:rsidP="006B7023">
            <w:pPr>
              <w:jc w:val="both"/>
              <w:rPr>
                <w:sz w:val="22"/>
                <w:szCs w:val="22"/>
                <w:lang w:val="nl-NL"/>
              </w:rPr>
            </w:pPr>
            <w:r w:rsidRPr="00DF2F09">
              <w:rPr>
                <w:lang w:val="nl-NL"/>
              </w:rPr>
              <w:t xml:space="preserve">- </w:t>
            </w:r>
            <w:r w:rsidRPr="007119EA">
              <w:rPr>
                <w:sz w:val="22"/>
                <w:szCs w:val="22"/>
                <w:lang w:val="nl-NL"/>
              </w:rPr>
              <w:t>Như trên;</w:t>
            </w:r>
          </w:p>
          <w:p w:rsidR="00E935C7" w:rsidRPr="007119EA" w:rsidRDefault="00E935C7" w:rsidP="006B7023">
            <w:pPr>
              <w:jc w:val="both"/>
              <w:rPr>
                <w:sz w:val="22"/>
                <w:szCs w:val="22"/>
                <w:lang w:val="nl-NL"/>
              </w:rPr>
            </w:pPr>
            <w:r>
              <w:rPr>
                <w:sz w:val="22"/>
                <w:szCs w:val="22"/>
                <w:lang w:val="nl-NL"/>
              </w:rPr>
              <w:t>- UBND tỉnh (báo cáo);</w:t>
            </w:r>
          </w:p>
          <w:p w:rsidR="004F4FE8" w:rsidRDefault="004F4FE8" w:rsidP="006B7023">
            <w:pPr>
              <w:jc w:val="both"/>
              <w:rPr>
                <w:sz w:val="22"/>
                <w:szCs w:val="22"/>
                <w:lang w:val="nl-NL"/>
              </w:rPr>
            </w:pPr>
            <w:r w:rsidRPr="007119EA">
              <w:rPr>
                <w:sz w:val="22"/>
                <w:szCs w:val="22"/>
                <w:lang w:val="nl-NL"/>
              </w:rPr>
              <w:t>- Lãnh đạo Sở;</w:t>
            </w:r>
          </w:p>
          <w:p w:rsidR="00C17069" w:rsidRPr="007119EA" w:rsidRDefault="00C17069" w:rsidP="006B7023">
            <w:pPr>
              <w:jc w:val="both"/>
              <w:rPr>
                <w:sz w:val="22"/>
                <w:szCs w:val="22"/>
                <w:lang w:val="nl-NL"/>
              </w:rPr>
            </w:pPr>
            <w:r>
              <w:rPr>
                <w:sz w:val="22"/>
                <w:szCs w:val="22"/>
                <w:lang w:val="nl-NL"/>
              </w:rPr>
              <w:t xml:space="preserve">- </w:t>
            </w:r>
            <w:r w:rsidR="006D6029">
              <w:rPr>
                <w:sz w:val="22"/>
                <w:szCs w:val="22"/>
                <w:lang w:val="nl-NL"/>
              </w:rPr>
              <w:t>TTCNTT&amp;TT</w:t>
            </w:r>
            <w:r w:rsidR="009268D8">
              <w:rPr>
                <w:sz w:val="22"/>
                <w:szCs w:val="22"/>
                <w:lang w:val="nl-NL"/>
              </w:rPr>
              <w:t xml:space="preserve"> (để phối hợp)</w:t>
            </w:r>
            <w:r w:rsidR="006D6029">
              <w:rPr>
                <w:sz w:val="22"/>
                <w:szCs w:val="22"/>
                <w:lang w:val="nl-NL"/>
              </w:rPr>
              <w:t>;</w:t>
            </w:r>
          </w:p>
          <w:p w:rsidR="004F4FE8" w:rsidRPr="007119EA" w:rsidRDefault="004F4FE8" w:rsidP="006B7023">
            <w:pPr>
              <w:jc w:val="both"/>
              <w:rPr>
                <w:sz w:val="22"/>
                <w:szCs w:val="22"/>
                <w:lang w:val="nl-NL"/>
              </w:rPr>
            </w:pPr>
            <w:r w:rsidRPr="007119EA">
              <w:rPr>
                <w:sz w:val="22"/>
                <w:szCs w:val="22"/>
                <w:lang w:val="nl-NL"/>
              </w:rPr>
              <w:t>- Lưu: VT, BCVT</w:t>
            </w:r>
            <w:r w:rsidR="006F06C8">
              <w:rPr>
                <w:sz w:val="22"/>
                <w:szCs w:val="22"/>
                <w:vertAlign w:val="subscript"/>
                <w:lang w:val="nl-NL"/>
              </w:rPr>
              <w:t>3</w:t>
            </w:r>
            <w:r w:rsidRPr="007119EA">
              <w:rPr>
                <w:sz w:val="22"/>
                <w:szCs w:val="22"/>
                <w:lang w:val="nl-NL"/>
              </w:rPr>
              <w:t>.</w:t>
            </w:r>
          </w:p>
          <w:p w:rsidR="004F4FE8" w:rsidRPr="00A44FD0" w:rsidRDefault="004F4FE8" w:rsidP="006B7023">
            <w:pPr>
              <w:jc w:val="both"/>
              <w:rPr>
                <w:sz w:val="28"/>
                <w:szCs w:val="28"/>
                <w:lang w:val="nl-NL"/>
              </w:rPr>
            </w:pPr>
          </w:p>
        </w:tc>
        <w:tc>
          <w:tcPr>
            <w:tcW w:w="4648" w:type="dxa"/>
          </w:tcPr>
          <w:p w:rsidR="004F4FE8" w:rsidRPr="0098546A" w:rsidRDefault="002537B7" w:rsidP="006B7023">
            <w:pPr>
              <w:snapToGrid w:val="0"/>
              <w:jc w:val="center"/>
              <w:rPr>
                <w:b/>
                <w:color w:val="000000"/>
                <w:spacing w:val="-4"/>
                <w:sz w:val="28"/>
                <w:szCs w:val="28"/>
                <w:lang w:val="nl-NL"/>
              </w:rPr>
            </w:pPr>
            <w:r w:rsidRPr="0098546A">
              <w:rPr>
                <w:b/>
                <w:color w:val="000000"/>
                <w:spacing w:val="-4"/>
                <w:sz w:val="28"/>
                <w:szCs w:val="28"/>
                <w:lang w:val="nl-NL"/>
              </w:rPr>
              <w:t xml:space="preserve">KT. </w:t>
            </w:r>
            <w:r w:rsidR="004F4FE8" w:rsidRPr="0098546A">
              <w:rPr>
                <w:b/>
                <w:color w:val="000000"/>
                <w:spacing w:val="-4"/>
                <w:sz w:val="28"/>
                <w:szCs w:val="28"/>
                <w:lang w:val="nl-NL"/>
              </w:rPr>
              <w:t>GIÁM ĐỐC</w:t>
            </w:r>
          </w:p>
          <w:p w:rsidR="004F4FE8" w:rsidRPr="0098546A" w:rsidRDefault="002537B7" w:rsidP="006B7023">
            <w:pPr>
              <w:snapToGrid w:val="0"/>
              <w:jc w:val="center"/>
              <w:rPr>
                <w:b/>
                <w:color w:val="000000"/>
                <w:spacing w:val="-4"/>
                <w:sz w:val="28"/>
                <w:szCs w:val="28"/>
                <w:lang w:val="nl-NL"/>
              </w:rPr>
            </w:pPr>
            <w:r w:rsidRPr="0098546A">
              <w:rPr>
                <w:b/>
                <w:color w:val="000000"/>
                <w:spacing w:val="-4"/>
                <w:sz w:val="28"/>
                <w:szCs w:val="28"/>
                <w:lang w:val="nl-NL"/>
              </w:rPr>
              <w:t>PHÓ GIÁM ĐỐC</w:t>
            </w:r>
          </w:p>
          <w:p w:rsidR="004F4FE8" w:rsidRPr="0098546A" w:rsidRDefault="004F4FE8" w:rsidP="006B7023">
            <w:pPr>
              <w:snapToGrid w:val="0"/>
              <w:jc w:val="center"/>
              <w:rPr>
                <w:b/>
                <w:color w:val="000000"/>
                <w:spacing w:val="-4"/>
                <w:lang w:val="nl-NL"/>
              </w:rPr>
            </w:pPr>
          </w:p>
          <w:p w:rsidR="004F4FE8" w:rsidRPr="0098546A" w:rsidRDefault="004F4FE8" w:rsidP="006B7023">
            <w:pPr>
              <w:snapToGrid w:val="0"/>
              <w:jc w:val="center"/>
              <w:rPr>
                <w:b/>
                <w:color w:val="000000"/>
                <w:spacing w:val="-4"/>
                <w:lang w:val="nl-NL"/>
              </w:rPr>
            </w:pPr>
          </w:p>
          <w:p w:rsidR="004F4FE8" w:rsidRPr="0098546A" w:rsidRDefault="005F7EB9" w:rsidP="006B7023">
            <w:pPr>
              <w:snapToGrid w:val="0"/>
              <w:jc w:val="center"/>
              <w:rPr>
                <w:b/>
                <w:color w:val="000000"/>
                <w:spacing w:val="-4"/>
                <w:lang w:val="nl-NL"/>
              </w:rPr>
            </w:pPr>
            <w:r w:rsidRPr="0098546A">
              <w:rPr>
                <w:b/>
                <w:color w:val="000000"/>
                <w:spacing w:val="-4"/>
                <w:lang w:val="nl-NL"/>
              </w:rPr>
              <w:t xml:space="preserve"> </w:t>
            </w:r>
          </w:p>
          <w:p w:rsidR="004F4FE8" w:rsidRPr="00933DB7" w:rsidRDefault="004F4FE8" w:rsidP="006B7023">
            <w:pPr>
              <w:snapToGrid w:val="0"/>
              <w:jc w:val="center"/>
              <w:rPr>
                <w:b/>
                <w:color w:val="000000"/>
                <w:spacing w:val="-4"/>
                <w:sz w:val="28"/>
                <w:szCs w:val="28"/>
                <w:lang w:val="nl-NL"/>
              </w:rPr>
            </w:pPr>
          </w:p>
          <w:p w:rsidR="008B7142" w:rsidRPr="0098546A" w:rsidRDefault="008B7142" w:rsidP="006B7023">
            <w:pPr>
              <w:snapToGrid w:val="0"/>
              <w:jc w:val="center"/>
              <w:rPr>
                <w:b/>
                <w:color w:val="000000"/>
                <w:spacing w:val="-4"/>
                <w:lang w:val="nl-NL"/>
              </w:rPr>
            </w:pPr>
          </w:p>
          <w:p w:rsidR="00FC23F1" w:rsidRPr="0098546A" w:rsidRDefault="00FC23F1" w:rsidP="006B7023">
            <w:pPr>
              <w:snapToGrid w:val="0"/>
              <w:jc w:val="center"/>
              <w:rPr>
                <w:b/>
                <w:color w:val="000000"/>
                <w:spacing w:val="-4"/>
                <w:lang w:val="nl-NL"/>
              </w:rPr>
            </w:pPr>
          </w:p>
          <w:p w:rsidR="004F4FE8" w:rsidRPr="0098546A" w:rsidRDefault="004F4FE8" w:rsidP="006B7023">
            <w:pPr>
              <w:snapToGrid w:val="0"/>
              <w:jc w:val="center"/>
              <w:rPr>
                <w:b/>
                <w:color w:val="000000"/>
                <w:spacing w:val="-4"/>
                <w:lang w:val="nl-NL"/>
              </w:rPr>
            </w:pPr>
          </w:p>
          <w:p w:rsidR="004F4FE8" w:rsidRPr="008D46B0" w:rsidRDefault="002537B7" w:rsidP="006B7023">
            <w:pPr>
              <w:spacing w:line="312" w:lineRule="auto"/>
              <w:jc w:val="center"/>
              <w:rPr>
                <w:b/>
                <w:sz w:val="28"/>
                <w:szCs w:val="28"/>
                <w:lang w:val="nl-NL"/>
              </w:rPr>
            </w:pPr>
            <w:r w:rsidRPr="00D3030D">
              <w:rPr>
                <w:b/>
                <w:color w:val="000000"/>
                <w:spacing w:val="-4"/>
                <w:sz w:val="28"/>
                <w:szCs w:val="28"/>
                <w:lang w:val="nl-NL"/>
              </w:rPr>
              <w:t>Đậu Tùng Lâm</w:t>
            </w:r>
          </w:p>
        </w:tc>
      </w:tr>
    </w:tbl>
    <w:p w:rsidR="004F4FE8" w:rsidRPr="00D3030D" w:rsidRDefault="004F4FE8" w:rsidP="004F4FE8">
      <w:pPr>
        <w:spacing w:before="120" w:after="240" w:line="240" w:lineRule="auto"/>
        <w:ind w:firstLine="720"/>
        <w:jc w:val="both"/>
        <w:rPr>
          <w:sz w:val="28"/>
          <w:szCs w:val="28"/>
          <w:lang w:val="nl-NL"/>
        </w:rPr>
      </w:pPr>
    </w:p>
    <w:sectPr w:rsidR="004F4FE8" w:rsidRPr="00D3030D" w:rsidSect="000E6B9C">
      <w:pgSz w:w="11907" w:h="16840" w:code="9"/>
      <w:pgMar w:top="1134"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6B"/>
    <w:multiLevelType w:val="hybridMultilevel"/>
    <w:tmpl w:val="79E601FC"/>
    <w:lvl w:ilvl="0" w:tplc="EF1824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5230F"/>
    <w:multiLevelType w:val="hybridMultilevel"/>
    <w:tmpl w:val="02666BC0"/>
    <w:lvl w:ilvl="0" w:tplc="D0DE69D8">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55E4B78"/>
    <w:multiLevelType w:val="hybridMultilevel"/>
    <w:tmpl w:val="C92E6EB6"/>
    <w:lvl w:ilvl="0" w:tplc="C9A4228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4745807"/>
    <w:multiLevelType w:val="hybridMultilevel"/>
    <w:tmpl w:val="095EA190"/>
    <w:lvl w:ilvl="0" w:tplc="49E0A4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2292D"/>
    <w:rsid w:val="00053521"/>
    <w:rsid w:val="00075C23"/>
    <w:rsid w:val="00091887"/>
    <w:rsid w:val="00093F9A"/>
    <w:rsid w:val="000A4B1A"/>
    <w:rsid w:val="000C548C"/>
    <w:rsid w:val="000D3044"/>
    <w:rsid w:val="000D31C7"/>
    <w:rsid w:val="000D734C"/>
    <w:rsid w:val="000E6B9C"/>
    <w:rsid w:val="000F72F9"/>
    <w:rsid w:val="00114E67"/>
    <w:rsid w:val="001217AF"/>
    <w:rsid w:val="001339BF"/>
    <w:rsid w:val="00141AEC"/>
    <w:rsid w:val="0014475D"/>
    <w:rsid w:val="00167E37"/>
    <w:rsid w:val="001B7110"/>
    <w:rsid w:val="001D49E0"/>
    <w:rsid w:val="0023431C"/>
    <w:rsid w:val="00250A47"/>
    <w:rsid w:val="0025367D"/>
    <w:rsid w:val="002537B7"/>
    <w:rsid w:val="002807BD"/>
    <w:rsid w:val="0028684F"/>
    <w:rsid w:val="002E51E5"/>
    <w:rsid w:val="00332DC7"/>
    <w:rsid w:val="00337A29"/>
    <w:rsid w:val="003417E2"/>
    <w:rsid w:val="00351963"/>
    <w:rsid w:val="00357DAA"/>
    <w:rsid w:val="00362D6F"/>
    <w:rsid w:val="00365195"/>
    <w:rsid w:val="00371200"/>
    <w:rsid w:val="00371345"/>
    <w:rsid w:val="003764DC"/>
    <w:rsid w:val="003932B4"/>
    <w:rsid w:val="003C0668"/>
    <w:rsid w:val="003E4ED7"/>
    <w:rsid w:val="003E5E44"/>
    <w:rsid w:val="003E6CC2"/>
    <w:rsid w:val="003F12EB"/>
    <w:rsid w:val="003F5A40"/>
    <w:rsid w:val="003F7FBA"/>
    <w:rsid w:val="0040149E"/>
    <w:rsid w:val="0042460B"/>
    <w:rsid w:val="0044405D"/>
    <w:rsid w:val="00462D3E"/>
    <w:rsid w:val="004D7C9E"/>
    <w:rsid w:val="004E465F"/>
    <w:rsid w:val="004F3C42"/>
    <w:rsid w:val="004F4FE8"/>
    <w:rsid w:val="00516EC8"/>
    <w:rsid w:val="00524629"/>
    <w:rsid w:val="00541C9D"/>
    <w:rsid w:val="005439D2"/>
    <w:rsid w:val="005526D0"/>
    <w:rsid w:val="00553D35"/>
    <w:rsid w:val="00555DD9"/>
    <w:rsid w:val="00557AE0"/>
    <w:rsid w:val="005635D8"/>
    <w:rsid w:val="00580720"/>
    <w:rsid w:val="00582390"/>
    <w:rsid w:val="00590407"/>
    <w:rsid w:val="005922ED"/>
    <w:rsid w:val="005A6064"/>
    <w:rsid w:val="005C19E1"/>
    <w:rsid w:val="005D5C0E"/>
    <w:rsid w:val="005F2392"/>
    <w:rsid w:val="005F575A"/>
    <w:rsid w:val="005F6B7D"/>
    <w:rsid w:val="005F72C2"/>
    <w:rsid w:val="005F7EB9"/>
    <w:rsid w:val="00613E76"/>
    <w:rsid w:val="00617A8E"/>
    <w:rsid w:val="006239EE"/>
    <w:rsid w:val="00623A8B"/>
    <w:rsid w:val="0063155C"/>
    <w:rsid w:val="006431B1"/>
    <w:rsid w:val="00644954"/>
    <w:rsid w:val="00654061"/>
    <w:rsid w:val="006641DC"/>
    <w:rsid w:val="006673C2"/>
    <w:rsid w:val="00670D04"/>
    <w:rsid w:val="00676481"/>
    <w:rsid w:val="00680218"/>
    <w:rsid w:val="006B7023"/>
    <w:rsid w:val="006C396B"/>
    <w:rsid w:val="006C3CC0"/>
    <w:rsid w:val="006D6029"/>
    <w:rsid w:val="006D75B9"/>
    <w:rsid w:val="006E7527"/>
    <w:rsid w:val="006F06C8"/>
    <w:rsid w:val="006F2488"/>
    <w:rsid w:val="007119EA"/>
    <w:rsid w:val="007354F7"/>
    <w:rsid w:val="00772067"/>
    <w:rsid w:val="00777EF4"/>
    <w:rsid w:val="00796298"/>
    <w:rsid w:val="00797BAA"/>
    <w:rsid w:val="007A3CA0"/>
    <w:rsid w:val="007C0FD9"/>
    <w:rsid w:val="007C6761"/>
    <w:rsid w:val="007E6B10"/>
    <w:rsid w:val="007F4CCF"/>
    <w:rsid w:val="00804882"/>
    <w:rsid w:val="00834A71"/>
    <w:rsid w:val="00834F72"/>
    <w:rsid w:val="008426D1"/>
    <w:rsid w:val="00844D6C"/>
    <w:rsid w:val="00866B94"/>
    <w:rsid w:val="008701D4"/>
    <w:rsid w:val="00874A18"/>
    <w:rsid w:val="008B1182"/>
    <w:rsid w:val="008B7142"/>
    <w:rsid w:val="008C560F"/>
    <w:rsid w:val="008E3B52"/>
    <w:rsid w:val="008F34AB"/>
    <w:rsid w:val="009023F9"/>
    <w:rsid w:val="0092080B"/>
    <w:rsid w:val="009268D8"/>
    <w:rsid w:val="00933DB7"/>
    <w:rsid w:val="00954EDB"/>
    <w:rsid w:val="00981421"/>
    <w:rsid w:val="00984D60"/>
    <w:rsid w:val="0098546A"/>
    <w:rsid w:val="009A5D9B"/>
    <w:rsid w:val="009C6955"/>
    <w:rsid w:val="00A02139"/>
    <w:rsid w:val="00A100A8"/>
    <w:rsid w:val="00A171E2"/>
    <w:rsid w:val="00A275F8"/>
    <w:rsid w:val="00A62C28"/>
    <w:rsid w:val="00A87176"/>
    <w:rsid w:val="00AD4D24"/>
    <w:rsid w:val="00AD55C0"/>
    <w:rsid w:val="00AE6990"/>
    <w:rsid w:val="00B0040B"/>
    <w:rsid w:val="00B17349"/>
    <w:rsid w:val="00B4352A"/>
    <w:rsid w:val="00B73FF0"/>
    <w:rsid w:val="00BB597E"/>
    <w:rsid w:val="00BC0AF8"/>
    <w:rsid w:val="00BE209C"/>
    <w:rsid w:val="00BE579C"/>
    <w:rsid w:val="00BF22E0"/>
    <w:rsid w:val="00BF7A96"/>
    <w:rsid w:val="00C16F29"/>
    <w:rsid w:val="00C17069"/>
    <w:rsid w:val="00C237BB"/>
    <w:rsid w:val="00C41546"/>
    <w:rsid w:val="00C73CB2"/>
    <w:rsid w:val="00C80148"/>
    <w:rsid w:val="00CA2155"/>
    <w:rsid w:val="00CA48F8"/>
    <w:rsid w:val="00CB3D81"/>
    <w:rsid w:val="00CC7083"/>
    <w:rsid w:val="00CE0854"/>
    <w:rsid w:val="00CF4D3F"/>
    <w:rsid w:val="00D01B13"/>
    <w:rsid w:val="00D054F5"/>
    <w:rsid w:val="00D3030D"/>
    <w:rsid w:val="00D66586"/>
    <w:rsid w:val="00D71959"/>
    <w:rsid w:val="00D83022"/>
    <w:rsid w:val="00D929CC"/>
    <w:rsid w:val="00D94886"/>
    <w:rsid w:val="00DD163D"/>
    <w:rsid w:val="00DE1AED"/>
    <w:rsid w:val="00DE352B"/>
    <w:rsid w:val="00DF1747"/>
    <w:rsid w:val="00E023E4"/>
    <w:rsid w:val="00E04A7C"/>
    <w:rsid w:val="00E50433"/>
    <w:rsid w:val="00E671C0"/>
    <w:rsid w:val="00E935C7"/>
    <w:rsid w:val="00EA70AD"/>
    <w:rsid w:val="00EB5C40"/>
    <w:rsid w:val="00ED6DD7"/>
    <w:rsid w:val="00EF2AFD"/>
    <w:rsid w:val="00EF5F27"/>
    <w:rsid w:val="00F0034A"/>
    <w:rsid w:val="00F34505"/>
    <w:rsid w:val="00F44B11"/>
    <w:rsid w:val="00F56300"/>
    <w:rsid w:val="00F56D3C"/>
    <w:rsid w:val="00F94322"/>
    <w:rsid w:val="00F979E8"/>
    <w:rsid w:val="00FA6503"/>
    <w:rsid w:val="00FC23F1"/>
    <w:rsid w:val="00FC76AF"/>
    <w:rsid w:val="00FE4686"/>
    <w:rsid w:val="00FE7261"/>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2208</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86</cp:revision>
  <cp:lastPrinted>2019-05-03T08:57:00Z</cp:lastPrinted>
  <dcterms:created xsi:type="dcterms:W3CDTF">2015-04-02T09:33:00Z</dcterms:created>
  <dcterms:modified xsi:type="dcterms:W3CDTF">2019-05-04T01:07:00Z</dcterms:modified>
</cp:coreProperties>
</file>